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DB" w:rsidRPr="006156DB" w:rsidRDefault="006156DB" w:rsidP="006156D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156DB">
        <w:rPr>
          <w:rFonts w:ascii="Times New Roman" w:eastAsia="Times New Roman" w:hAnsi="Times New Roman" w:cs="Times New Roman"/>
          <w:b/>
          <w:bCs/>
          <w:kern w:val="36"/>
          <w:sz w:val="48"/>
          <w:szCs w:val="48"/>
          <w:lang w:eastAsia="pl-PL"/>
        </w:rPr>
        <w:t>Mózg pobudzany do regularnej pracy lepiej funkcjonuje na co dzień. Jeśli chcesz ćwiczyć swój mózg, ale nie wiesz od czego zacząć, oto 10 sposobów, które mogą Ci w tym pomóc:</w:t>
      </w:r>
    </w:p>
    <w:p w:rsidR="006156DB" w:rsidRPr="006156DB" w:rsidRDefault="006156DB" w:rsidP="006156D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156DB">
        <w:rPr>
          <w:rFonts w:ascii="Times New Roman" w:eastAsia="Times New Roman" w:hAnsi="Times New Roman" w:cs="Times New Roman"/>
          <w:b/>
          <w:bCs/>
          <w:kern w:val="36"/>
          <w:sz w:val="48"/>
          <w:szCs w:val="48"/>
          <w:lang w:eastAsia="pl-PL"/>
        </w:rPr>
        <w:t>#1 Rozwiązuj łamigłówki</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 xml:space="preserve">Czy będzie to </w:t>
      </w:r>
      <w:proofErr w:type="spellStart"/>
      <w:r w:rsidRPr="006156DB">
        <w:rPr>
          <w:rFonts w:ascii="Times New Roman" w:eastAsia="Times New Roman" w:hAnsi="Times New Roman" w:cs="Times New Roman"/>
          <w:sz w:val="24"/>
          <w:szCs w:val="24"/>
          <w:lang w:eastAsia="pl-PL"/>
        </w:rPr>
        <w:t>sudoku</w:t>
      </w:r>
      <w:proofErr w:type="spellEnd"/>
      <w:r w:rsidRPr="006156DB">
        <w:rPr>
          <w:rFonts w:ascii="Times New Roman" w:eastAsia="Times New Roman" w:hAnsi="Times New Roman" w:cs="Times New Roman"/>
          <w:sz w:val="24"/>
          <w:szCs w:val="24"/>
          <w:lang w:eastAsia="pl-PL"/>
        </w:rPr>
        <w:t>, krzyżówka, układanie puzzli czy też inne gry logiczne ich regularne wykonywanie i rozwiązywanie da Twojemu mózgowi regularny bodziec do ćwiczenia. Rozwiązując łamigłówki angażujesz swój mózg do logicznej pracy i wysiłku umysłowego. Może Ci to również pomóc w poprawie koncentracji, ponieważ intensywne ćwiczenia umysłowe wymagają skupienia i myślenia, aby osiągnąć w nich cel i sukces.</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Dobrym sposobem na rozgrzanie naszego mózgu do lepszej pracy, nauki i codziennego działania może też być skorzystanie z dedykowanych do tego celu aplikacji mobilnych. Obecnie telefony mamy praktycznie zawsze przy sobie, możemy wykorzystać podróż do pracy transportem miejskim, kolejkę w sklepie czy oczekiwanie na umówione spotkanie na umysłową rozgrzewkę.</w:t>
      </w:r>
    </w:p>
    <w:p w:rsidR="006156DB" w:rsidRPr="006156DB" w:rsidRDefault="006156DB" w:rsidP="006156DB">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6156DB">
        <w:rPr>
          <w:rFonts w:ascii="Times New Roman" w:eastAsia="Times New Roman" w:hAnsi="Times New Roman" w:cs="Times New Roman"/>
          <w:b/>
          <w:bCs/>
          <w:sz w:val="36"/>
          <w:szCs w:val="36"/>
          <w:lang w:eastAsia="pl-PL"/>
        </w:rPr>
        <w:t>Oto przykładowe aplikacje mobilne, z których możesz skorzystać:</w:t>
      </w:r>
    </w:p>
    <w:p w:rsidR="006156DB" w:rsidRPr="006156DB" w:rsidRDefault="006156DB" w:rsidP="00615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6156DB">
        <w:rPr>
          <w:rFonts w:ascii="Times New Roman" w:eastAsia="Times New Roman" w:hAnsi="Times New Roman" w:cs="Times New Roman"/>
          <w:b/>
          <w:bCs/>
          <w:sz w:val="24"/>
          <w:szCs w:val="24"/>
          <w:lang w:eastAsia="pl-PL"/>
        </w:rPr>
        <w:t>Lumosity</w:t>
      </w:r>
      <w:proofErr w:type="spellEnd"/>
      <w:r w:rsidRPr="006156DB">
        <w:rPr>
          <w:rFonts w:ascii="Times New Roman" w:eastAsia="Times New Roman" w:hAnsi="Times New Roman" w:cs="Times New Roman"/>
          <w:b/>
          <w:bCs/>
          <w:sz w:val="24"/>
          <w:szCs w:val="24"/>
          <w:lang w:eastAsia="pl-PL"/>
        </w:rPr>
        <w:t xml:space="preserve"> – </w:t>
      </w:r>
      <w:r w:rsidRPr="006156DB">
        <w:rPr>
          <w:rFonts w:ascii="Times New Roman" w:eastAsia="Times New Roman" w:hAnsi="Times New Roman" w:cs="Times New Roman"/>
          <w:sz w:val="24"/>
          <w:szCs w:val="24"/>
          <w:lang w:eastAsia="pl-PL"/>
        </w:rPr>
        <w:t xml:space="preserve">Jak twierdzą twórcy aplikacji </w:t>
      </w:r>
      <w:hyperlink r:id="rId5" w:history="1">
        <w:proofErr w:type="spellStart"/>
        <w:r w:rsidRPr="006156DB">
          <w:rPr>
            <w:rFonts w:ascii="Times New Roman" w:eastAsia="Times New Roman" w:hAnsi="Times New Roman" w:cs="Times New Roman"/>
            <w:sz w:val="24"/>
            <w:szCs w:val="24"/>
            <w:lang w:eastAsia="pl-PL"/>
          </w:rPr>
          <w:t>Lumosity</w:t>
        </w:r>
        <w:proofErr w:type="spellEnd"/>
      </w:hyperlink>
      <w:r w:rsidRPr="006156DB">
        <w:rPr>
          <w:rFonts w:ascii="Times New Roman" w:eastAsia="Times New Roman" w:hAnsi="Times New Roman" w:cs="Times New Roman"/>
          <w:sz w:val="24"/>
          <w:szCs w:val="24"/>
          <w:lang w:eastAsia="pl-PL"/>
        </w:rPr>
        <w:t xml:space="preserve"> już 15 minut używania aplikacji trzy razy w tygodniu daje rezultaty. Z aplikacji z powodzeniem korzysta na świecie już ponad 70 mln ludzi. Trening występuje pod postacią przyjemnych </w:t>
      </w:r>
      <w:proofErr w:type="spellStart"/>
      <w:r w:rsidRPr="006156DB">
        <w:rPr>
          <w:rFonts w:ascii="Times New Roman" w:eastAsia="Times New Roman" w:hAnsi="Times New Roman" w:cs="Times New Roman"/>
          <w:sz w:val="24"/>
          <w:szCs w:val="24"/>
          <w:lang w:eastAsia="pl-PL"/>
        </w:rPr>
        <w:t>minigier</w:t>
      </w:r>
      <w:proofErr w:type="spellEnd"/>
      <w:r w:rsidRPr="006156DB">
        <w:rPr>
          <w:rFonts w:ascii="Times New Roman" w:eastAsia="Times New Roman" w:hAnsi="Times New Roman" w:cs="Times New Roman"/>
          <w:sz w:val="24"/>
          <w:szCs w:val="24"/>
          <w:lang w:eastAsia="pl-PL"/>
        </w:rPr>
        <w:t xml:space="preserve"> poprawiających logiczne myślenie, koncentrację, pamięć i szybkość myślenia.</w:t>
      </w:r>
    </w:p>
    <w:p w:rsidR="006156DB" w:rsidRPr="006156DB" w:rsidRDefault="006156DB" w:rsidP="00615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6156DB">
        <w:rPr>
          <w:rFonts w:ascii="Times New Roman" w:eastAsia="Times New Roman" w:hAnsi="Times New Roman" w:cs="Times New Roman"/>
          <w:b/>
          <w:bCs/>
          <w:sz w:val="24"/>
          <w:szCs w:val="24"/>
          <w:lang w:eastAsia="pl-PL"/>
        </w:rPr>
        <w:t>Personal</w:t>
      </w:r>
      <w:proofErr w:type="spellEnd"/>
      <w:r w:rsidRPr="006156DB">
        <w:rPr>
          <w:rFonts w:ascii="Times New Roman" w:eastAsia="Times New Roman" w:hAnsi="Times New Roman" w:cs="Times New Roman"/>
          <w:b/>
          <w:bCs/>
          <w:sz w:val="24"/>
          <w:szCs w:val="24"/>
          <w:lang w:eastAsia="pl-PL"/>
        </w:rPr>
        <w:t xml:space="preserve"> Zen</w:t>
      </w:r>
      <w:r w:rsidRPr="006156DB">
        <w:rPr>
          <w:rFonts w:ascii="Times New Roman" w:eastAsia="Times New Roman" w:hAnsi="Times New Roman" w:cs="Times New Roman"/>
          <w:sz w:val="24"/>
          <w:szCs w:val="24"/>
          <w:lang w:eastAsia="pl-PL"/>
        </w:rPr>
        <w:t xml:space="preserve"> – Wiesz co jest negatywnie wpływa na Twój mózg? </w:t>
      </w:r>
      <w:hyperlink r:id="rId6" w:history="1">
        <w:r w:rsidRPr="006156DB">
          <w:rPr>
            <w:rFonts w:ascii="Times New Roman" w:eastAsia="Times New Roman" w:hAnsi="Times New Roman" w:cs="Times New Roman"/>
            <w:sz w:val="24"/>
            <w:szCs w:val="24"/>
            <w:lang w:eastAsia="pl-PL"/>
          </w:rPr>
          <w:t>Stres</w:t>
        </w:r>
      </w:hyperlink>
      <w:r w:rsidRPr="006156DB">
        <w:rPr>
          <w:rFonts w:ascii="Times New Roman" w:eastAsia="Times New Roman" w:hAnsi="Times New Roman" w:cs="Times New Roman"/>
          <w:sz w:val="24"/>
          <w:szCs w:val="24"/>
          <w:lang w:eastAsia="pl-PL"/>
        </w:rPr>
        <w:t xml:space="preserve">, brak snu i brak relaksu. </w:t>
      </w:r>
      <w:hyperlink r:id="rId7" w:history="1">
        <w:proofErr w:type="spellStart"/>
        <w:r w:rsidRPr="006156DB">
          <w:rPr>
            <w:rFonts w:ascii="Times New Roman" w:eastAsia="Times New Roman" w:hAnsi="Times New Roman" w:cs="Times New Roman"/>
            <w:sz w:val="24"/>
            <w:szCs w:val="24"/>
            <w:lang w:eastAsia="pl-PL"/>
          </w:rPr>
          <w:t>Personal</w:t>
        </w:r>
        <w:proofErr w:type="spellEnd"/>
        <w:r w:rsidRPr="006156DB">
          <w:rPr>
            <w:rFonts w:ascii="Times New Roman" w:eastAsia="Times New Roman" w:hAnsi="Times New Roman" w:cs="Times New Roman"/>
            <w:sz w:val="24"/>
            <w:szCs w:val="24"/>
            <w:lang w:eastAsia="pl-PL"/>
          </w:rPr>
          <w:t xml:space="preserve"> Zen</w:t>
        </w:r>
      </w:hyperlink>
      <w:r w:rsidRPr="006156DB">
        <w:rPr>
          <w:rFonts w:ascii="Times New Roman" w:eastAsia="Times New Roman" w:hAnsi="Times New Roman" w:cs="Times New Roman"/>
          <w:sz w:val="24"/>
          <w:szCs w:val="24"/>
          <w:lang w:eastAsia="pl-PL"/>
        </w:rPr>
        <w:t xml:space="preserve"> to aplikacja oparta o lata badań i doświadczeń nad układem nerwowym człowieka. Twórcy zapewniają, że już 10 minut dziennie obniży znacznie Twój poziom stresu.</w:t>
      </w:r>
    </w:p>
    <w:p w:rsidR="006156DB" w:rsidRDefault="006156DB" w:rsidP="006156DB">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6156DB">
        <w:rPr>
          <w:rFonts w:ascii="Times New Roman" w:eastAsia="Times New Roman" w:hAnsi="Times New Roman" w:cs="Times New Roman"/>
          <w:b/>
          <w:bCs/>
          <w:sz w:val="24"/>
          <w:szCs w:val="24"/>
          <w:lang w:eastAsia="pl-PL"/>
        </w:rPr>
        <w:t>Memrise</w:t>
      </w:r>
      <w:proofErr w:type="spellEnd"/>
      <w:r w:rsidRPr="006156DB">
        <w:rPr>
          <w:rFonts w:ascii="Times New Roman" w:eastAsia="Times New Roman" w:hAnsi="Times New Roman" w:cs="Times New Roman"/>
          <w:sz w:val="24"/>
          <w:szCs w:val="24"/>
          <w:lang w:eastAsia="pl-PL"/>
        </w:rPr>
        <w:t xml:space="preserve"> – Uczenie się nowego języka to genialny sposób na ćwiczenie systematyczności i spróbowanie</w:t>
      </w:r>
      <w:r>
        <w:rPr>
          <w:rFonts w:ascii="Times New Roman" w:eastAsia="Times New Roman" w:hAnsi="Times New Roman" w:cs="Times New Roman"/>
          <w:sz w:val="24"/>
          <w:szCs w:val="24"/>
          <w:lang w:eastAsia="pl-PL"/>
        </w:rPr>
        <w:t xml:space="preserve"> czegoś nowego. P</w:t>
      </w:r>
      <w:r w:rsidRPr="006156DB">
        <w:rPr>
          <w:rFonts w:ascii="Times New Roman" w:eastAsia="Times New Roman" w:hAnsi="Times New Roman" w:cs="Times New Roman"/>
          <w:sz w:val="24"/>
          <w:szCs w:val="24"/>
          <w:lang w:eastAsia="pl-PL"/>
        </w:rPr>
        <w:t>owiadomienia zmotywują Cię do regularnych treningów, krok po kroku wprowadzając nowe słownictwo. Lekki powiew świeżości otworzy Twój umysł na nowe bodźce</w:t>
      </w:r>
      <w:r>
        <w:rPr>
          <w:rFonts w:ascii="Times New Roman" w:eastAsia="Times New Roman" w:hAnsi="Times New Roman" w:cs="Times New Roman"/>
          <w:sz w:val="24"/>
          <w:szCs w:val="24"/>
          <w:lang w:eastAsia="pl-PL"/>
        </w:rPr>
        <w:t>.</w:t>
      </w:r>
    </w:p>
    <w:p w:rsidR="006156DB" w:rsidRPr="006156DB" w:rsidRDefault="006156DB" w:rsidP="006156DB">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Na rynku jest mnóstwo genialnych narzędzi, które pomogą pobudzić Twój mózg do działania. Wybierz najbardziej odpowiednie dla Ciebie.</w:t>
      </w:r>
    </w:p>
    <w:p w:rsidR="006156DB" w:rsidRPr="006156DB" w:rsidRDefault="006156DB" w:rsidP="006156D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156DB">
        <w:rPr>
          <w:rFonts w:ascii="Times New Roman" w:eastAsia="Times New Roman" w:hAnsi="Times New Roman" w:cs="Times New Roman"/>
          <w:b/>
          <w:bCs/>
          <w:kern w:val="36"/>
          <w:sz w:val="48"/>
          <w:szCs w:val="48"/>
          <w:lang w:eastAsia="pl-PL"/>
        </w:rPr>
        <w:t>#2 Pisz częściej</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lastRenderedPageBreak/>
        <w:t>Żyjemy w świecie zdominowanym przez technologie. Na co dzień piszemy głównie korzystając z klawiatury, korzystamy z ekranów dotykowych na tabletach, coraz rzadziej piszemy własnoręcznie korzystając z papieru. Jednak tylko dlatego, że wzrosła popularność komunikacji elektronicznej nie powinieneś zapominać o tradycyjnym pisaniu długopisem, piórem czy ołówkiem na prawdziwym papierze.</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 xml:space="preserve">Badania wskazują, że fizyczne robienie notatek i spisywanie własnoręcznie naszych myśli, poprawia skupienie, pamięć i pozytywnie pobudza funkcje mózgowe. Niektórzy twierdzą również, że zwiększa się w ten sposób nasza </w:t>
      </w:r>
      <w:hyperlink r:id="rId8" w:history="1">
        <w:r w:rsidRPr="006156DB">
          <w:rPr>
            <w:rFonts w:ascii="Times New Roman" w:eastAsia="Times New Roman" w:hAnsi="Times New Roman" w:cs="Times New Roman"/>
            <w:sz w:val="24"/>
            <w:szCs w:val="24"/>
            <w:lang w:eastAsia="pl-PL"/>
          </w:rPr>
          <w:t>kreatywność</w:t>
        </w:r>
      </w:hyperlink>
      <w:r w:rsidRPr="006156DB">
        <w:rPr>
          <w:rFonts w:ascii="Times New Roman" w:eastAsia="Times New Roman" w:hAnsi="Times New Roman" w:cs="Times New Roman"/>
          <w:sz w:val="24"/>
          <w:szCs w:val="24"/>
          <w:lang w:eastAsia="pl-PL"/>
        </w:rPr>
        <w:t xml:space="preserve"> i jesteśmy wstanie wymyślać bardziej </w:t>
      </w:r>
      <w:hyperlink r:id="rId9" w:history="1">
        <w:r w:rsidRPr="006156DB">
          <w:rPr>
            <w:rFonts w:ascii="Times New Roman" w:eastAsia="Times New Roman" w:hAnsi="Times New Roman" w:cs="Times New Roman"/>
            <w:sz w:val="24"/>
            <w:szCs w:val="24"/>
            <w:lang w:eastAsia="pl-PL"/>
          </w:rPr>
          <w:t>innowacyjne</w:t>
        </w:r>
      </w:hyperlink>
      <w:r w:rsidRPr="006156DB">
        <w:rPr>
          <w:rFonts w:ascii="Times New Roman" w:eastAsia="Times New Roman" w:hAnsi="Times New Roman" w:cs="Times New Roman"/>
          <w:sz w:val="24"/>
          <w:szCs w:val="24"/>
          <w:lang w:eastAsia="pl-PL"/>
        </w:rPr>
        <w:t xml:space="preserve"> rozwiązania i rozwiązywać skuteczniej różne problemy, z którymi się zmagamy.</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Aby wzmocnić pozytywne efekty pisania na Twój mózg, dobry pomysłem jest od czasu do czasu zmiana ręki, którą piszemy. Przestawienie się z ręki dominującej na teoretycznie słabszą, może działać cuda dla Twojego mózgu.</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 xml:space="preserve">Kiedy używasz swojej niedominującej ręki, aby pisać, rysować, myć zęby, czy wykonywać inne codzienne czynności wzmacniasz sieci neuronowe w swoim mózgu i możesz nawet w ten sposób stworzyć w swoim mózgu nowe połączenia neuronowe. Może to dodatkowo pomóc Ci uwolnić niewykorzystaną </w:t>
      </w:r>
      <w:hyperlink r:id="rId10" w:history="1">
        <w:r w:rsidRPr="006156DB">
          <w:rPr>
            <w:rFonts w:ascii="Times New Roman" w:eastAsia="Times New Roman" w:hAnsi="Times New Roman" w:cs="Times New Roman"/>
            <w:sz w:val="24"/>
            <w:szCs w:val="24"/>
            <w:lang w:eastAsia="pl-PL"/>
          </w:rPr>
          <w:t>kreatywność</w:t>
        </w:r>
      </w:hyperlink>
      <w:r w:rsidRPr="006156DB">
        <w:rPr>
          <w:rFonts w:ascii="Times New Roman" w:eastAsia="Times New Roman" w:hAnsi="Times New Roman" w:cs="Times New Roman"/>
          <w:sz w:val="24"/>
          <w:szCs w:val="24"/>
          <w:lang w:eastAsia="pl-PL"/>
        </w:rPr>
        <w:t xml:space="preserve"> i potencjał, ponieważ użycie niedominującej ręki pomaga aktywować niedominującą część Twojego mózgu, co skutkuje jeszcze bardziej </w:t>
      </w:r>
      <w:hyperlink r:id="rId11" w:history="1">
        <w:r w:rsidRPr="006156DB">
          <w:rPr>
            <w:rFonts w:ascii="Times New Roman" w:eastAsia="Times New Roman" w:hAnsi="Times New Roman" w:cs="Times New Roman"/>
            <w:sz w:val="24"/>
            <w:szCs w:val="24"/>
            <w:lang w:eastAsia="pl-PL"/>
          </w:rPr>
          <w:t>innowacyjnym myśleniem</w:t>
        </w:r>
      </w:hyperlink>
      <w:r w:rsidRPr="006156DB">
        <w:rPr>
          <w:rFonts w:ascii="Times New Roman" w:eastAsia="Times New Roman" w:hAnsi="Times New Roman" w:cs="Times New Roman"/>
          <w:sz w:val="24"/>
          <w:szCs w:val="24"/>
          <w:lang w:eastAsia="pl-PL"/>
        </w:rPr>
        <w:t>.</w:t>
      </w:r>
    </w:p>
    <w:p w:rsidR="006156DB" w:rsidRPr="006156DB" w:rsidRDefault="006156DB" w:rsidP="006156D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156DB">
        <w:rPr>
          <w:rFonts w:ascii="Times New Roman" w:eastAsia="Times New Roman" w:hAnsi="Times New Roman" w:cs="Times New Roman"/>
          <w:b/>
          <w:bCs/>
          <w:kern w:val="36"/>
          <w:sz w:val="48"/>
          <w:szCs w:val="48"/>
          <w:lang w:eastAsia="pl-PL"/>
        </w:rPr>
        <w:t>#3 Ucz się nowych słów i języków obcych</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Doskonałym sposobem na poprawienie swojej pamięci, jak również słownictwa jest codzienne nauczenie się jakiegoś nowego słowa. Poprzez uczenie się i zapamiętywanie nowych słów oraz późniejsze ich używanie, Twój mózg jest bardziej aktywny.</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 xml:space="preserve">Jeszcze większą korzyść w treningu mentalnym przynosi nauka zupełnie nowego języka. Ucz się nowych języków samodzielnie korzystając z dostępnych w Internecie materiałów (możesz np. skorzystać z wspomnianej wcześniej aplikacji </w:t>
      </w:r>
      <w:hyperlink r:id="rId12" w:history="1">
        <w:proofErr w:type="spellStart"/>
        <w:r w:rsidRPr="006156DB">
          <w:rPr>
            <w:rFonts w:ascii="Times New Roman" w:eastAsia="Times New Roman" w:hAnsi="Times New Roman" w:cs="Times New Roman"/>
            <w:b/>
            <w:bCs/>
            <w:sz w:val="24"/>
            <w:szCs w:val="24"/>
            <w:lang w:eastAsia="pl-PL"/>
          </w:rPr>
          <w:t>Memrise</w:t>
        </w:r>
        <w:proofErr w:type="spellEnd"/>
      </w:hyperlink>
      <w:r w:rsidRPr="006156DB">
        <w:rPr>
          <w:rFonts w:ascii="Times New Roman" w:eastAsia="Times New Roman" w:hAnsi="Times New Roman" w:cs="Times New Roman"/>
          <w:sz w:val="24"/>
          <w:szCs w:val="24"/>
          <w:lang w:eastAsia="pl-PL"/>
        </w:rPr>
        <w:t>). Jeśli możesz sobie na to pozwolić zapisz się na kurs językowy. Świetnym sposobem jest też podróż do kraju, w którym dany jeżyk jest używany szybciej się w ten sposób nauczysz zanurzając się w kulturze i języku oraz jeszcze lepiej pobudzisz swój mózg do działania.</w:t>
      </w:r>
    </w:p>
    <w:p w:rsidR="006156DB" w:rsidRPr="006156DB" w:rsidRDefault="006156DB" w:rsidP="006156D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156DB">
        <w:rPr>
          <w:rFonts w:ascii="Times New Roman" w:eastAsia="Times New Roman" w:hAnsi="Times New Roman" w:cs="Times New Roman"/>
          <w:b/>
          <w:bCs/>
          <w:kern w:val="36"/>
          <w:sz w:val="48"/>
          <w:szCs w:val="48"/>
          <w:lang w:eastAsia="pl-PL"/>
        </w:rPr>
        <w:t>#4 Więcej czytaj</w:t>
      </w:r>
    </w:p>
    <w:p w:rsid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 xml:space="preserve">Stałe pobudzanie mózgu do działania, angażowanie go i koncentrowanie się  odgrywa ogromną rolę w zachowaniu bystrości umysłu i zdrowia psychicznego. </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Czytanie powieści może pomóc Ci w rozwinięciu Twojej wyobraźni i kreatywności, podczas gdy czytanie materiałów naukowych, wiadomości może poprawić Twoje zdolności analizy i krytycznego myślenia ponadto czytając zwiększasz swoją wiedzę na temat otaczającego nas świata.</w:t>
      </w:r>
    </w:p>
    <w:p w:rsidR="006156DB" w:rsidRPr="006156DB" w:rsidRDefault="006156DB" w:rsidP="006156DB">
      <w:pPr>
        <w:spacing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6156DB">
        <w:rPr>
          <w:rFonts w:ascii="Times New Roman" w:eastAsia="Times New Roman" w:hAnsi="Times New Roman" w:cs="Times New Roman"/>
          <w:sz w:val="24"/>
          <w:szCs w:val="24"/>
          <w:lang w:eastAsia="pl-PL"/>
        </w:rPr>
        <w:t>Czytanie książek to najpiękniejsza zabawa, jaką sobie ludzkość wymyśliła</w:t>
      </w:r>
      <w:r>
        <w:rPr>
          <w:rFonts w:ascii="Times New Roman" w:eastAsia="Times New Roman" w:hAnsi="Times New Roman" w:cs="Times New Roman"/>
          <w:sz w:val="24"/>
          <w:szCs w:val="24"/>
          <w:lang w:eastAsia="pl-PL"/>
        </w:rPr>
        <w:t>"</w:t>
      </w:r>
      <w:r w:rsidRPr="006156DB">
        <w:rPr>
          <w:rFonts w:ascii="Times New Roman" w:eastAsia="Times New Roman" w:hAnsi="Times New Roman" w:cs="Times New Roman"/>
          <w:sz w:val="24"/>
          <w:szCs w:val="24"/>
          <w:lang w:eastAsia="pl-PL"/>
        </w:rPr>
        <w:br/>
        <w:t>Wisława Szymborska</w:t>
      </w:r>
    </w:p>
    <w:p w:rsidR="006156DB" w:rsidRPr="006156DB" w:rsidRDefault="006156DB" w:rsidP="006156D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156DB">
        <w:rPr>
          <w:rFonts w:ascii="Times New Roman" w:eastAsia="Times New Roman" w:hAnsi="Times New Roman" w:cs="Times New Roman"/>
          <w:b/>
          <w:bCs/>
          <w:kern w:val="36"/>
          <w:sz w:val="48"/>
          <w:szCs w:val="48"/>
          <w:lang w:eastAsia="pl-PL"/>
        </w:rPr>
        <w:lastRenderedPageBreak/>
        <w:t>#5 Utrzymuj kontakty towarzyskie</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 xml:space="preserve">Jeśli Twoja komunikacja z innymi sprowadza się głównie do komunikacji elektronicznej przez email, </w:t>
      </w:r>
      <w:proofErr w:type="spellStart"/>
      <w:r w:rsidRPr="006156DB">
        <w:rPr>
          <w:rFonts w:ascii="Times New Roman" w:eastAsia="Times New Roman" w:hAnsi="Times New Roman" w:cs="Times New Roman"/>
          <w:sz w:val="24"/>
          <w:szCs w:val="24"/>
          <w:lang w:eastAsia="pl-PL"/>
        </w:rPr>
        <w:t>social</w:t>
      </w:r>
      <w:proofErr w:type="spellEnd"/>
      <w:r w:rsidRPr="006156DB">
        <w:rPr>
          <w:rFonts w:ascii="Times New Roman" w:eastAsia="Times New Roman" w:hAnsi="Times New Roman" w:cs="Times New Roman"/>
          <w:sz w:val="24"/>
          <w:szCs w:val="24"/>
          <w:lang w:eastAsia="pl-PL"/>
        </w:rPr>
        <w:t xml:space="preserve"> media i inne komunikatory powinieneś to zmieniać, aby poprawić sprawność swojego mózgu. Zwiększ swoją aktywność społeczną w realnym świecie. Nic tak nie poprawia funkcji mózgu i skupienia jak szczera rozmowa twarzą w twarze z drugim człowiekiem. Ponadto budowanie dobrych relacji i poszerzanie swojej sieci kontaktów może Ci również pomóc w osiąganiu swoich celów i zwiększeniu Twoich szans na sukces w życiu. Nie bądź samotną wyspą, wyjdź do ludzie, rozmawiaj dziel się swoimi doświadczeniami, nie tylko pobudzi to Twój mózg do działania, a wpłynie również pozytywnie na Twoje samopoczucie.</w:t>
      </w:r>
    </w:p>
    <w:p w:rsidR="006156DB" w:rsidRPr="006156DB" w:rsidRDefault="006156DB" w:rsidP="006156D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156DB">
        <w:rPr>
          <w:rFonts w:ascii="Times New Roman" w:eastAsia="Times New Roman" w:hAnsi="Times New Roman" w:cs="Times New Roman"/>
          <w:b/>
          <w:bCs/>
          <w:kern w:val="36"/>
          <w:sz w:val="48"/>
          <w:szCs w:val="48"/>
          <w:lang w:eastAsia="pl-PL"/>
        </w:rPr>
        <w:t>#6 Próbuj nowych rzeczy i oderwij się od rutyny</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Staraj się każdego dnia próbować i doświadczać czegoś co do tej pory nie robiłeś. Może być to coś tak prostego jak zjedzenie jakieś nowej potrawy, której jeszcze nigdy nie kosztowałeś. Jeśli do chwili obecnej nie gotowałeś samodzielnie, może czas zacząć.</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Podczas gdy codzienne nawyki nam pomagają i ułatwiają wykonywanie z powodzeniem pewnych czynności i realizacji codziennych zadań, włączają też niestety w naszym mózgu często funkcję „autopilota”. Ten brak myślenia, odtwarzanie tych samych czynności, może powodować, że nasz mózg jest mniej stymulowany i zaangażowany, co pogardza jego działanie i negatywnie wpływa na jego funkcjonowanie. Jeśli każdego dnia idziesz do pracy tą samą drogą i tym samym autobusem, zmień trasę pojedź inną drogą. Wprowadzaj zmiany, testuj, doświadczaj.</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 xml:space="preserve">Aby zwiększyć aktywność mózgu, oderwij się od rutyny i zrób coś nowego każdego dnia nawet jeżeli oznacza to dla Ciebie wyjście poza Twoją </w:t>
      </w:r>
      <w:hyperlink r:id="rId13" w:history="1">
        <w:r w:rsidRPr="006156DB">
          <w:rPr>
            <w:rFonts w:ascii="Times New Roman" w:eastAsia="Times New Roman" w:hAnsi="Times New Roman" w:cs="Times New Roman"/>
            <w:sz w:val="24"/>
            <w:szCs w:val="24"/>
            <w:lang w:eastAsia="pl-PL"/>
          </w:rPr>
          <w:t>strefę komfortu</w:t>
        </w:r>
      </w:hyperlink>
      <w:r w:rsidRPr="006156DB">
        <w:rPr>
          <w:rFonts w:ascii="Times New Roman" w:eastAsia="Times New Roman" w:hAnsi="Times New Roman" w:cs="Times New Roman"/>
          <w:sz w:val="24"/>
          <w:szCs w:val="24"/>
          <w:lang w:eastAsia="pl-PL"/>
        </w:rPr>
        <w:t>.</w:t>
      </w:r>
    </w:p>
    <w:p w:rsidR="006156DB" w:rsidRPr="006156DB" w:rsidRDefault="006156DB" w:rsidP="006156D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156DB">
        <w:rPr>
          <w:rFonts w:ascii="Times New Roman" w:eastAsia="Times New Roman" w:hAnsi="Times New Roman" w:cs="Times New Roman"/>
          <w:b/>
          <w:bCs/>
          <w:kern w:val="36"/>
          <w:sz w:val="48"/>
          <w:szCs w:val="48"/>
          <w:lang w:eastAsia="pl-PL"/>
        </w:rPr>
        <w:t>#7 Rób więcej rzeczy, które lubisz</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Angażowanie się w zajęcia, które nam się podobają i angażują nas mentalnie może być świetnym ćwiczeniem dla naszego mózgu. Jeśli masz jakieś hobby lubisz grać na jakimś instrumencie, malujesz szydełkujesz, uprawiasz sport to częściej jeśli możesz nawet każdego dnia.</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Szlifowanie swoich umiejętności pomoże Ci tworzyć nowej połączenia neuronowe w Twoim mózgu, niektóre zajęcia mogą też wzmocnić myślenie krytyczne, ułatwić koncentrację i zachować bystrość umysłu. Możesz też poszukać sobie jakiegoś nowego zajęcia i hobby również będzie to dobry sposób na zaangażowanie Twojego mózgu.</w:t>
      </w:r>
    </w:p>
    <w:p w:rsidR="006156DB" w:rsidRPr="006156DB" w:rsidRDefault="006156DB" w:rsidP="006156DB">
      <w:pPr>
        <w:spacing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To jest Twoje życie, rób to co kochasz i rób to często.</w:t>
      </w:r>
    </w:p>
    <w:p w:rsidR="006156DB" w:rsidRPr="006156DB" w:rsidRDefault="006156DB" w:rsidP="006156DB">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6156DB">
        <w:rPr>
          <w:rFonts w:ascii="Times New Roman" w:eastAsia="Times New Roman" w:hAnsi="Times New Roman" w:cs="Times New Roman"/>
          <w:b/>
          <w:bCs/>
          <w:kern w:val="36"/>
          <w:sz w:val="48"/>
          <w:szCs w:val="48"/>
          <w:lang w:eastAsia="pl-PL"/>
        </w:rPr>
        <w:t>#8 Bądź bardziej świadomy tego co robisz</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lastRenderedPageBreak/>
        <w:t>Robimy wiele rzeczy przez cały dzień bez większego myślenia o nich. Obejmuje to codzienne czynności jak mycie zębów, robienia śniadania,  wzięcie prysznica, czy oglądanie telewizji oraz inne czynności. Chociaż takie automatyczne działanie może teoretycznie oszczędzać nam czas i odciążać nas od myślenia, w efekcie tracimy ten czas, a moglibyśmy wykorzystać go do zwiększenia naszych funkcji poznawczych. Zamiast po prostu wykonywać i odtwarzać te same czynności i ruchy, żyj bardziej uważnie, będąc świadomym tego, co robisz, gdy to wykonujesz. Korzyścią jest sposób przeżywania chwil, bez względu na to czy będą to chwile, które uważasz za wyjątkowe lub zupełnie zwykłe. Będąc tu i teraz głębiej odbierzesz to co się dzieje wokół Ciebie, skorzysta na tym również Twój mózg.</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Oto sprawdzone sposoby jak ćwiczyć swój mózg. Zacznij działać i popraw kondycję swojego mózgu przyspiesz jego pracę i zwiększ moc. Pozostań mentalnie i poznawczo aktywnym tak długo, jak to możliwe.</w:t>
      </w:r>
    </w:p>
    <w:p w:rsidR="006156DB" w:rsidRPr="006156DB" w:rsidRDefault="006156DB" w:rsidP="006156DB">
      <w:pPr>
        <w:spacing w:before="100" w:beforeAutospacing="1" w:after="100" w:afterAutospacing="1" w:line="240" w:lineRule="auto"/>
        <w:rPr>
          <w:rFonts w:ascii="Times New Roman" w:eastAsia="Times New Roman" w:hAnsi="Times New Roman" w:cs="Times New Roman"/>
          <w:sz w:val="24"/>
          <w:szCs w:val="24"/>
          <w:lang w:eastAsia="pl-PL"/>
        </w:rPr>
      </w:pPr>
      <w:r w:rsidRPr="006156DB">
        <w:rPr>
          <w:rFonts w:ascii="Times New Roman" w:eastAsia="Times New Roman" w:hAnsi="Times New Roman" w:cs="Times New Roman"/>
          <w:sz w:val="24"/>
          <w:szCs w:val="24"/>
          <w:lang w:eastAsia="pl-PL"/>
        </w:rPr>
        <w:t>A Ty jak pobudzasz swój mózg i umysł do działania?</w:t>
      </w:r>
    </w:p>
    <w:p w:rsidR="00005EE1" w:rsidRDefault="00005EE1"/>
    <w:sectPr w:rsidR="00005EE1" w:rsidSect="00005EE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86E41"/>
    <w:multiLevelType w:val="multilevel"/>
    <w:tmpl w:val="B59A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156DB"/>
    <w:rsid w:val="00005EE1"/>
    <w:rsid w:val="00324B7F"/>
    <w:rsid w:val="006156DB"/>
    <w:rsid w:val="00616096"/>
    <w:rsid w:val="00642ED8"/>
    <w:rsid w:val="008160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42ED8"/>
  </w:style>
  <w:style w:type="paragraph" w:styleId="Nagwek1">
    <w:name w:val="heading 1"/>
    <w:basedOn w:val="Normalny"/>
    <w:link w:val="Nagwek1Znak"/>
    <w:uiPriority w:val="9"/>
    <w:qFormat/>
    <w:rsid w:val="006156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6156D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42ED8"/>
    <w:pPr>
      <w:spacing w:after="0" w:line="240" w:lineRule="auto"/>
    </w:pPr>
  </w:style>
  <w:style w:type="character" w:customStyle="1" w:styleId="Nagwek1Znak">
    <w:name w:val="Nagłówek 1 Znak"/>
    <w:basedOn w:val="Domylnaczcionkaakapitu"/>
    <w:link w:val="Nagwek1"/>
    <w:uiPriority w:val="9"/>
    <w:rsid w:val="006156D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6156DB"/>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156D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56DB"/>
    <w:rPr>
      <w:b/>
      <w:bCs/>
    </w:rPr>
  </w:style>
  <w:style w:type="character" w:styleId="Hipercze">
    <w:name w:val="Hyperlink"/>
    <w:basedOn w:val="Domylnaczcionkaakapitu"/>
    <w:uiPriority w:val="99"/>
    <w:semiHidden/>
    <w:unhideWhenUsed/>
    <w:rsid w:val="006156DB"/>
    <w:rPr>
      <w:color w:val="0000FF"/>
      <w:u w:val="single"/>
    </w:rPr>
  </w:style>
</w:styles>
</file>

<file path=word/webSettings.xml><?xml version="1.0" encoding="utf-8"?>
<w:webSettings xmlns:r="http://schemas.openxmlformats.org/officeDocument/2006/relationships" xmlns:w="http://schemas.openxmlformats.org/wordprocessingml/2006/main">
  <w:divs>
    <w:div w:id="401491578">
      <w:bodyDiv w:val="1"/>
      <w:marLeft w:val="0"/>
      <w:marRight w:val="0"/>
      <w:marTop w:val="0"/>
      <w:marBottom w:val="0"/>
      <w:divBdr>
        <w:top w:val="none" w:sz="0" w:space="0" w:color="auto"/>
        <w:left w:val="none" w:sz="0" w:space="0" w:color="auto"/>
        <w:bottom w:val="none" w:sz="0" w:space="0" w:color="auto"/>
        <w:right w:val="none" w:sz="0" w:space="0" w:color="auto"/>
      </w:divBdr>
      <w:divsChild>
        <w:div w:id="245311973">
          <w:blockQuote w:val="1"/>
          <w:marLeft w:val="720"/>
          <w:marRight w:val="720"/>
          <w:marTop w:val="100"/>
          <w:marBottom w:val="100"/>
          <w:divBdr>
            <w:top w:val="none" w:sz="0" w:space="0" w:color="auto"/>
            <w:left w:val="none" w:sz="0" w:space="0" w:color="auto"/>
            <w:bottom w:val="none" w:sz="0" w:space="0" w:color="auto"/>
            <w:right w:val="none" w:sz="0" w:space="0" w:color="auto"/>
          </w:divBdr>
        </w:div>
        <w:div w:id="544610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625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nijwsile.pl/10-sposobow-oryginalnosc-i-innowacyjnosc/" TargetMode="External"/><Relationship Id="rId13" Type="http://schemas.openxmlformats.org/officeDocument/2006/relationships/hyperlink" Target="http://rosnijwsile.pl/5-powodow-dla-ktorych-warto-wyjsc-poza-strefe-komfortu/" TargetMode="External"/><Relationship Id="rId3" Type="http://schemas.openxmlformats.org/officeDocument/2006/relationships/settings" Target="settings.xml"/><Relationship Id="rId7" Type="http://schemas.openxmlformats.org/officeDocument/2006/relationships/hyperlink" Target="http://www.personalzen.com/" TargetMode="External"/><Relationship Id="rId12" Type="http://schemas.openxmlformats.org/officeDocument/2006/relationships/hyperlink" Target="https://www.memris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nijwsile.pl/10-sprawdzonych-sposobow-zmniejszenie-stresu/" TargetMode="External"/><Relationship Id="rId11" Type="http://schemas.openxmlformats.org/officeDocument/2006/relationships/hyperlink" Target="http://rosnijwsile.pl/10-sposobow-oryginalnosc-i-innowacyjnosc/" TargetMode="External"/><Relationship Id="rId5" Type="http://schemas.openxmlformats.org/officeDocument/2006/relationships/hyperlink" Target="https://www.lumosity.com/" TargetMode="External"/><Relationship Id="rId15" Type="http://schemas.openxmlformats.org/officeDocument/2006/relationships/theme" Target="theme/theme1.xml"/><Relationship Id="rId10" Type="http://schemas.openxmlformats.org/officeDocument/2006/relationships/hyperlink" Target="http://rosnijwsile.pl/10-sposobow-oryginalnosc-i-innowacyjnosc/" TargetMode="External"/><Relationship Id="rId4" Type="http://schemas.openxmlformats.org/officeDocument/2006/relationships/webSettings" Target="webSettings.xml"/><Relationship Id="rId9" Type="http://schemas.openxmlformats.org/officeDocument/2006/relationships/hyperlink" Target="http://rosnijwsile.pl/10-sposobow-oryginalnosc-i-innowacyjnosc/"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1261</Words>
  <Characters>7570</Characters>
  <Application>Microsoft Office Word</Application>
  <DocSecurity>0</DocSecurity>
  <Lines>63</Lines>
  <Paragraphs>17</Paragraphs>
  <ScaleCrop>false</ScaleCrop>
  <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dc:creator>
  <cp:lastModifiedBy>Mariola</cp:lastModifiedBy>
  <cp:revision>1</cp:revision>
  <dcterms:created xsi:type="dcterms:W3CDTF">2020-04-22T08:30:00Z</dcterms:created>
  <dcterms:modified xsi:type="dcterms:W3CDTF">2020-04-22T08:40:00Z</dcterms:modified>
</cp:coreProperties>
</file>