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E1" w:rsidRPr="006409EC" w:rsidRDefault="00C91B8D" w:rsidP="006409EC">
      <w:pPr>
        <w:jc w:val="center"/>
        <w:rPr>
          <w:b/>
        </w:rPr>
      </w:pPr>
      <w:r w:rsidRPr="006409EC">
        <w:rPr>
          <w:b/>
        </w:rPr>
        <w:t>Wycieczka do Perukarni</w:t>
      </w:r>
    </w:p>
    <w:p w:rsidR="00121E52" w:rsidRDefault="006409EC" w:rsidP="00C91B8D">
      <w:pPr>
        <w:pStyle w:val="Bezodstpw"/>
      </w:pPr>
      <w:r>
        <w:tab/>
      </w:r>
      <w:r w:rsidR="00C91B8D">
        <w:t xml:space="preserve">6 czerwca 2016 młodzież z klasy III </w:t>
      </w:r>
      <w:proofErr w:type="spellStart"/>
      <w:r w:rsidR="00C91B8D">
        <w:t>fr</w:t>
      </w:r>
      <w:proofErr w:type="spellEnd"/>
      <w:r w:rsidR="00C91B8D">
        <w:t>/</w:t>
      </w:r>
      <w:proofErr w:type="spellStart"/>
      <w:r w:rsidR="00C91B8D">
        <w:t>wz</w:t>
      </w:r>
      <w:proofErr w:type="spellEnd"/>
      <w:r w:rsidR="00C91B8D">
        <w:t xml:space="preserve"> oraz kilka uczennic z klasy I </w:t>
      </w:r>
      <w:proofErr w:type="spellStart"/>
      <w:r w:rsidR="00C91B8D">
        <w:t>fr</w:t>
      </w:r>
      <w:proofErr w:type="spellEnd"/>
      <w:r w:rsidR="00C91B8D">
        <w:t>/</w:t>
      </w:r>
      <w:proofErr w:type="spellStart"/>
      <w:r w:rsidR="00C91B8D">
        <w:t>wz</w:t>
      </w:r>
      <w:proofErr w:type="spellEnd"/>
      <w:r w:rsidR="00C91B8D">
        <w:t xml:space="preserve"> odwiedziła Zakład Perukarski w Poznaniu. </w:t>
      </w:r>
      <w:r>
        <w:t>Wycieczka nawiązywała do tematyki</w:t>
      </w:r>
      <w:r w:rsidR="00121E52" w:rsidRPr="00121E52">
        <w:t xml:space="preserve"> </w:t>
      </w:r>
      <w:r w:rsidR="00121E52">
        <w:t xml:space="preserve">objętej programem nauczania </w:t>
      </w:r>
    </w:p>
    <w:p w:rsidR="006409EC" w:rsidRDefault="00121E52" w:rsidP="00C91B8D">
      <w:pPr>
        <w:pStyle w:val="Bezodstpw"/>
      </w:pPr>
      <w:proofErr w:type="gramStart"/>
      <w:r>
        <w:t>w</w:t>
      </w:r>
      <w:proofErr w:type="gramEnd"/>
      <w:r>
        <w:t xml:space="preserve"> klasie III,</w:t>
      </w:r>
      <w:r w:rsidR="006409EC">
        <w:t xml:space="preserve"> związanej</w:t>
      </w:r>
      <w:r w:rsidR="00C91B8D">
        <w:t xml:space="preserve"> z wyrobem peruk, przedłużaniem i zagęszczaniem włosów. </w:t>
      </w:r>
    </w:p>
    <w:p w:rsidR="006409EC" w:rsidRDefault="006409EC" w:rsidP="00C91B8D">
      <w:pPr>
        <w:pStyle w:val="Bezodstpw"/>
      </w:pPr>
      <w:r>
        <w:tab/>
      </w:r>
      <w:r w:rsidR="00C91B8D">
        <w:t>Właściciel zakładu p. Adam Cichoń, który jest m.in. przewodniczącym Sekcji Fryzjersko-Kosmetycznej w Poznaniu, z pasją op</w:t>
      </w:r>
      <w:r w:rsidR="00362020">
        <w:t xml:space="preserve">owiadał o </w:t>
      </w:r>
      <w:r w:rsidR="00C91B8D">
        <w:t>początkach perukarskiego cechu oraz najważniejszy</w:t>
      </w:r>
      <w:r w:rsidR="00362020">
        <w:t>ch postaciach</w:t>
      </w:r>
      <w:r w:rsidR="00121E52">
        <w:t xml:space="preserve"> i</w:t>
      </w:r>
      <w:r w:rsidR="00362020">
        <w:t xml:space="preserve"> </w:t>
      </w:r>
      <w:proofErr w:type="gramStart"/>
      <w:r w:rsidR="00362020">
        <w:t xml:space="preserve">wydarzeniach </w:t>
      </w:r>
      <w:r>
        <w:t xml:space="preserve"> w</w:t>
      </w:r>
      <w:proofErr w:type="gramEnd"/>
      <w:r>
        <w:t xml:space="preserve"> </w:t>
      </w:r>
      <w:r w:rsidR="00362020">
        <w:t xml:space="preserve">historii fryzjerstwa, począwszy od czasów starożytnych po dzisiejsze. Jest również zapalonym kolekcjonerem narzędzi i przyborów fryzjerskich. Uczniowie mogli zobaczyć m.in. żelazko </w:t>
      </w:r>
      <w:proofErr w:type="spellStart"/>
      <w:r w:rsidR="00362020">
        <w:t>marcelowskie</w:t>
      </w:r>
      <w:proofErr w:type="spellEnd"/>
      <w:r w:rsidR="00362020">
        <w:t xml:space="preserve">, żelazka do wąsów, ręczną maszynkę do włosów. Ich wartość mogą oszacować tylko ludzie z branży, stąd </w:t>
      </w:r>
      <w:proofErr w:type="gramStart"/>
      <w:r w:rsidR="00362020">
        <w:t>zachwyt jaki</w:t>
      </w:r>
      <w:proofErr w:type="gramEnd"/>
      <w:r w:rsidR="00362020">
        <w:t xml:space="preserve"> wywołały wśród uczniów. </w:t>
      </w:r>
    </w:p>
    <w:p w:rsidR="006409EC" w:rsidRDefault="00362020" w:rsidP="00C91B8D">
      <w:pPr>
        <w:pStyle w:val="Bezodstpw"/>
      </w:pPr>
      <w:r>
        <w:t>Młodzież miała okazję zobaczyć technologię wykonywania peruk, tresek i tupetów. Zapoznali się z narzędzia</w:t>
      </w:r>
      <w:r w:rsidR="006409EC">
        <w:t>mi</w:t>
      </w:r>
      <w:r>
        <w:t xml:space="preserve"> i przyborami do ich wyrobu.</w:t>
      </w:r>
      <w:r w:rsidR="006409EC">
        <w:t xml:space="preserve"> Z bliska mogli zobaczyć czochrę, kartacz, główkę perukarską, </w:t>
      </w:r>
      <w:proofErr w:type="spellStart"/>
      <w:r w:rsidR="006409EC">
        <w:t>monturę</w:t>
      </w:r>
      <w:proofErr w:type="spellEnd"/>
      <w:r w:rsidR="006409EC">
        <w:t>, szydełko.</w:t>
      </w:r>
    </w:p>
    <w:p w:rsidR="00C91B8D" w:rsidRDefault="00362020" w:rsidP="00C91B8D">
      <w:pPr>
        <w:pStyle w:val="Bezodstpw"/>
      </w:pPr>
      <w:r>
        <w:t xml:space="preserve"> </w:t>
      </w:r>
      <w:r w:rsidR="006409EC">
        <w:t xml:space="preserve">Z kolei o użyteczności peruk mogli dowiedzieć się bezpośrednio od klientów odwiedzających p. Adama, którzy przychodzą po piękny wygląd po trudach chemioterapii, chorobach, wypadkach. Zobaczyli </w:t>
      </w:r>
      <w:r w:rsidR="00F201BD">
        <w:t xml:space="preserve">zachwycającą </w:t>
      </w:r>
      <w:r w:rsidR="006409EC">
        <w:t>metamorfozę Pani</w:t>
      </w:r>
      <w:r w:rsidR="00F201BD">
        <w:t>, która po walce z rakiem wyszła ze sklepu p. Adama uśmiechnięta, z piękną nową fryzurą.</w:t>
      </w:r>
      <w:r w:rsidR="006409EC">
        <w:t xml:space="preserve"> </w:t>
      </w:r>
    </w:p>
    <w:p w:rsidR="00F201BD" w:rsidRDefault="00F201BD" w:rsidP="00C91B8D">
      <w:pPr>
        <w:pStyle w:val="Bezodstpw"/>
      </w:pPr>
      <w:r>
        <w:tab/>
        <w:t>Dziękujemy Panu Adamowi Cichoniowi za to, że był naszym przewodnikiem po świecie mało znanym, a tak p</w:t>
      </w:r>
      <w:r w:rsidR="00121E52">
        <w:t>otrzebnym w naszej codzienności i za jego uprzejmość.</w:t>
      </w:r>
      <w:r>
        <w:t xml:space="preserve"> </w:t>
      </w:r>
    </w:p>
    <w:p w:rsidR="00F201BD" w:rsidRDefault="00F201BD" w:rsidP="00C91B8D">
      <w:pPr>
        <w:pStyle w:val="Bezodstpw"/>
      </w:pPr>
      <w:r>
        <w:t xml:space="preserve">                                                                                                                     </w:t>
      </w:r>
      <w:r w:rsidR="00121E52">
        <w:t xml:space="preserve">                   </w:t>
      </w:r>
      <w:r>
        <w:t xml:space="preserve"> Mariola Musielak</w:t>
      </w:r>
    </w:p>
    <w:p w:rsidR="00DD5740" w:rsidRDefault="00DD5740" w:rsidP="00C91B8D">
      <w:pPr>
        <w:pStyle w:val="Bezodstpw"/>
      </w:pPr>
      <w:r>
        <w:rPr>
          <w:noProof/>
        </w:rPr>
        <w:drawing>
          <wp:inline distT="0" distB="0" distL="0" distR="0">
            <wp:extent cx="5760720" cy="3239122"/>
            <wp:effectExtent l="0" t="0" r="0" b="0"/>
            <wp:docPr id="1" name="Obraz 1" descr="C:\Users\Admin\Documents\Pliki ZSZ2 2015_16\Fryzjerzy 2016 inne\20160606_084256 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Pliki ZSZ2 2015_16\Fryzjerzy 2016 inne\20160606_084256 (Copy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740" w:rsidSect="0000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8D"/>
    <w:rsid w:val="00005EE1"/>
    <w:rsid w:val="0009426B"/>
    <w:rsid w:val="00121E52"/>
    <w:rsid w:val="00324B7F"/>
    <w:rsid w:val="00362020"/>
    <w:rsid w:val="006409EC"/>
    <w:rsid w:val="00C91B8D"/>
    <w:rsid w:val="00DD5740"/>
    <w:rsid w:val="00F2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1B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1B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2</cp:revision>
  <dcterms:created xsi:type="dcterms:W3CDTF">2016-06-22T08:08:00Z</dcterms:created>
  <dcterms:modified xsi:type="dcterms:W3CDTF">2016-06-22T08:08:00Z</dcterms:modified>
</cp:coreProperties>
</file>