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E1" w:rsidRPr="00B271F1" w:rsidRDefault="00020C9E" w:rsidP="00B271F1">
      <w:pPr>
        <w:jc w:val="center"/>
        <w:rPr>
          <w:b/>
        </w:rPr>
      </w:pPr>
      <w:r w:rsidRPr="00B271F1">
        <w:rPr>
          <w:b/>
        </w:rPr>
        <w:t>Sprawdzian umiejętności fryzjerów 30. 05. 2016</w:t>
      </w:r>
      <w:proofErr w:type="gramStart"/>
      <w:r w:rsidRPr="00B271F1">
        <w:rPr>
          <w:b/>
        </w:rPr>
        <w:t>r</w:t>
      </w:r>
      <w:proofErr w:type="gramEnd"/>
      <w:r w:rsidRPr="00B271F1">
        <w:rPr>
          <w:b/>
        </w:rPr>
        <w:t>.</w:t>
      </w:r>
    </w:p>
    <w:p w:rsidR="00B271F1" w:rsidRDefault="00B271F1" w:rsidP="00020C9E">
      <w:pPr>
        <w:pStyle w:val="Bezodstpw"/>
      </w:pPr>
      <w:r>
        <w:tab/>
      </w:r>
      <w:r w:rsidR="00020C9E">
        <w:t xml:space="preserve">To już czwarty, ostatni przed egzaminem czeladniczym sprawdzian umiejętności praktycznych dla klasy III. </w:t>
      </w:r>
    </w:p>
    <w:p w:rsidR="00020C9E" w:rsidRDefault="00B271F1" w:rsidP="00020C9E">
      <w:pPr>
        <w:pStyle w:val="Bezodstpw"/>
      </w:pPr>
      <w:r>
        <w:tab/>
      </w:r>
      <w:r w:rsidR="00020C9E">
        <w:t>Tym razem uczniowie pod okiem p. Izabeli Kaźmierczak i Adrianny Kubiak, ćwiczyli nawijanie włosów na wałki, czesanie fryzury wieczorowej damskiej, strzyżenie i modelowanie fryzury klasycznej męskiej. Młodzież otrzymała ostatnie wskazówki i rady</w:t>
      </w:r>
      <w:r>
        <w:t>,</w:t>
      </w:r>
      <w:r w:rsidR="00020C9E">
        <w:t xml:space="preserve"> co do wykonywania tych czynności na egzaminie czeladniczym po ukończeniu nauki. Jesienią wszyscy staną przed komisją egzaminacyjną przygotowani i pewni swoich umiejętności.</w:t>
      </w:r>
    </w:p>
    <w:p w:rsidR="00020C9E" w:rsidRDefault="00020C9E" w:rsidP="00020C9E">
      <w:pPr>
        <w:pStyle w:val="Bezodstpw"/>
      </w:pPr>
      <w:r>
        <w:t xml:space="preserve">Dziękuję Paniom: Izabeli Kaźmierczak i Adriannie Kubiak za pracę w Komisji Sprawdzającej. </w:t>
      </w:r>
    </w:p>
    <w:p w:rsidR="00B271F1" w:rsidRDefault="00B271F1" w:rsidP="00B271F1">
      <w:pPr>
        <w:pStyle w:val="Bezodstpw"/>
        <w:tabs>
          <w:tab w:val="left" w:pos="6820"/>
        </w:tabs>
      </w:pPr>
      <w:r>
        <w:t xml:space="preserve">                       </w:t>
      </w:r>
      <w:r>
        <w:tab/>
        <w:t xml:space="preserve">      Mariola Musielak</w:t>
      </w:r>
    </w:p>
    <w:p w:rsidR="005E7F2E" w:rsidRDefault="005E7F2E" w:rsidP="00B271F1">
      <w:pPr>
        <w:pStyle w:val="Bezodstpw"/>
        <w:tabs>
          <w:tab w:val="left" w:pos="6820"/>
        </w:tabs>
      </w:pPr>
    </w:p>
    <w:p w:rsidR="005E7F2E" w:rsidRDefault="005E7F2E" w:rsidP="00B271F1">
      <w:pPr>
        <w:pStyle w:val="Bezodstpw"/>
        <w:tabs>
          <w:tab w:val="left" w:pos="6820"/>
        </w:tabs>
      </w:pPr>
      <w:r>
        <w:rPr>
          <w:noProof/>
        </w:rPr>
        <w:lastRenderedPageBreak/>
        <w:drawing>
          <wp:inline distT="0" distB="0" distL="0" distR="0">
            <wp:extent cx="5713095" cy="10160635"/>
            <wp:effectExtent l="0" t="0" r="0" b="0"/>
            <wp:docPr id="1" name="Obraz 1" descr="C:\Users\Admin\Documents\Pliki ZSZ2 2015_16\Fryzjerzy 2016 inne\20160530_093235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Pliki ZSZ2 2015_16\Fryzjerzy 2016 inne\20160530_093235 (Copy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016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F2E" w:rsidSect="0000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9E"/>
    <w:rsid w:val="00005EE1"/>
    <w:rsid w:val="00020C9E"/>
    <w:rsid w:val="00324B7F"/>
    <w:rsid w:val="005E7F2E"/>
    <w:rsid w:val="00B048FD"/>
    <w:rsid w:val="00B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0C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0C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2</cp:revision>
  <dcterms:created xsi:type="dcterms:W3CDTF">2016-06-22T08:13:00Z</dcterms:created>
  <dcterms:modified xsi:type="dcterms:W3CDTF">2016-06-22T08:13:00Z</dcterms:modified>
</cp:coreProperties>
</file>